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6F665375"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437C10" w:rsidRPr="00437C10">
        <w:rPr>
          <w:rFonts w:ascii="Book Antiqua" w:hAnsi="Book Antiqua" w:cs="Arial"/>
          <w:b/>
          <w:bCs/>
          <w:color w:val="365F91" w:themeColor="accent1" w:themeShade="BF"/>
          <w:sz w:val="22"/>
          <w:szCs w:val="22"/>
        </w:rPr>
        <w:t>Western Region Expansion Scheme XXXIII (WRES - XXXIII): Part C</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2A561904"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A5682D">
        <w:rPr>
          <w:rFonts w:ascii="Book Antiqua" w:hAnsi="Book Antiqua" w:cs="Arial"/>
          <w:b/>
          <w:bCs/>
          <w:color w:val="365F91" w:themeColor="accent1" w:themeShade="BF"/>
          <w:sz w:val="22"/>
          <w:szCs w:val="22"/>
        </w:rPr>
        <w:t>3</w:t>
      </w:r>
      <w:r w:rsidR="00437C10">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EA6A32B"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575B07">
        <w:rPr>
          <w:rFonts w:ascii="Book Antiqua" w:hAnsi="Book Antiqua"/>
          <w:b/>
          <w:bCs/>
          <w:lang w:val="en-GB"/>
        </w:rPr>
        <w:t xml:space="preserve">Dwaipayan Sen </w:t>
      </w:r>
      <w:r w:rsidR="008B13C5" w:rsidRPr="008B13C5">
        <w:rPr>
          <w:rFonts w:ascii="Book Antiqua" w:hAnsi="Book Antiqua"/>
          <w:b/>
          <w:bCs/>
          <w:lang w:val="en-GB"/>
        </w:rPr>
        <w:t>(</w:t>
      </w:r>
      <w:r w:rsidR="00575B07">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2DC5218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575B07">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44178" w14:textId="77777777" w:rsidR="00452583" w:rsidRDefault="00452583" w:rsidP="003E7F85">
      <w:r>
        <w:separator/>
      </w:r>
    </w:p>
  </w:endnote>
  <w:endnote w:type="continuationSeparator" w:id="0">
    <w:p w14:paraId="605B1A17" w14:textId="77777777" w:rsidR="00452583" w:rsidRDefault="00452583" w:rsidP="003E7F85">
      <w:r>
        <w:continuationSeparator/>
      </w:r>
    </w:p>
  </w:endnote>
  <w:endnote w:type="continuationNotice" w:id="1">
    <w:p w14:paraId="2F8D8176" w14:textId="77777777" w:rsidR="00452583" w:rsidRDefault="00452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0AA70" w14:textId="77777777" w:rsidR="00452583" w:rsidRDefault="00452583" w:rsidP="003E7F85">
      <w:r>
        <w:separator/>
      </w:r>
    </w:p>
  </w:footnote>
  <w:footnote w:type="continuationSeparator" w:id="0">
    <w:p w14:paraId="4D726B0F" w14:textId="77777777" w:rsidR="00452583" w:rsidRDefault="00452583" w:rsidP="003E7F85">
      <w:r>
        <w:continuationSeparator/>
      </w:r>
    </w:p>
  </w:footnote>
  <w:footnote w:type="continuationNotice" w:id="1">
    <w:p w14:paraId="4D779A04" w14:textId="77777777" w:rsidR="00452583" w:rsidRDefault="004525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5938</TotalTime>
  <Pages>39</Pages>
  <Words>14035</Words>
  <Characters>80006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246</cp:revision>
  <cp:lastPrinted>2022-12-28T11:59:00Z</cp:lastPrinted>
  <dcterms:created xsi:type="dcterms:W3CDTF">2022-07-11T07:01:00Z</dcterms:created>
  <dcterms:modified xsi:type="dcterms:W3CDTF">2024-06-12T11:16:00Z</dcterms:modified>
  <cp:contentStatus/>
</cp:coreProperties>
</file>